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CONTRATO DE ARRENDAMIENTO DE VIVIENDA URBANA</w:t>
      </w:r>
    </w:p>
    <w:p/>
    <w:p>
      <w:r>
        <w:t>Entre los suscritos, a saber:</w:t>
      </w:r>
    </w:p>
    <w:p/>
    <w:p>
      <w:r>
        <w:t>ARRENDADOR: [NOMBRE COMPLETO DEL ARRENDADOR]</w:t>
      </w:r>
    </w:p>
    <w:p>
      <w:r>
        <w:t>Identificado con cédula de ciudadanía No. [NÚMERO] de [CIUDAD]</w:t>
      </w:r>
    </w:p>
    <w:p>
      <w:r>
        <w:t>Dirección: [DIRECCIÓN DEL ARRENDADOR]</w:t>
      </w:r>
    </w:p>
    <w:p>
      <w:r>
        <w:t>Teléfono: [NÚMERO]</w:t>
      </w:r>
    </w:p>
    <w:p>
      <w:r>
        <w:t>Correo electrónico: [EMAIL]</w:t>
      </w:r>
    </w:p>
    <w:p/>
    <w:p>
      <w:r>
        <w:t>ARRENDATARIO: [NOMBRE COMPLETO DEL ARRENDATARIO]</w:t>
      </w:r>
    </w:p>
    <w:p>
      <w:r>
        <w:t>Identificado con cédula de ciudadanía No. [NÚMERO] de [CIUDAD]</w:t>
      </w:r>
    </w:p>
    <w:p>
      <w:r>
        <w:t>Dirección: [DIRECCIÓN DEL ARRENDATARIO]</w:t>
      </w:r>
    </w:p>
    <w:p>
      <w:r>
        <w:t>Teléfono: [NÚMERO]</w:t>
      </w:r>
    </w:p>
    <w:p>
      <w:r>
        <w:t>Correo electrónico: [EMAIL]</w:t>
      </w:r>
    </w:p>
    <w:p/>
    <w:p>
      <w:r>
        <w:t>Hemos convenido en celebrar el presente contrato de arrendamiento de vivienda urbana, el cual se regirá por la Ley 820 de 2003 y las siguientes cláusulas:</w:t>
      </w:r>
    </w:p>
    <w:p/>
    <w:p>
      <w:r>
        <w:rPr>
          <w:b/>
        </w:rPr>
        <w:t>CLÁUSULA PRIMERA — OBJETO</w:t>
      </w:r>
    </w:p>
    <w:p>
      <w:r>
        <w:t>El ARRENDADOR entrega al ARRENDATARIO en calidad de arrendamiento el inmueble ubicado en [DIRECCIÓN COMPLETA DEL INMUEBLE], de la ciudad de [CIUDAD], departamento de [DEPARTAMENTO], identificado con matrícula inmobiliaria No. [NÚMERO] (si se conoce), para uso exclusivo de vivienda.</w:t>
      </w:r>
    </w:p>
    <w:p/>
    <w:p>
      <w:r>
        <w:rPr>
          <w:b/>
        </w:rPr>
        <w:t>CLÁUSULA SEGUNDA — CANON DE ARRENDAMIENTO</w:t>
      </w:r>
    </w:p>
    <w:p>
      <w:r>
        <w:t>El canon mensual de arrendamiento es de [VALOR EN LETRAS] PESOS M/CTE ($[VALOR EN NÚMEROS] COP), pagaderos dentro de los primeros [5/10] días de cada mes. El pago se realizará mediante [consignación bancaria / transferencia / efectivo] a [CUENTA O MEDIO DE PAGO].</w:t>
      </w:r>
    </w:p>
    <w:p/>
    <w:p>
      <w:r>
        <w:t>El canon de arrendamiento se incrementará anualmente en un porcentaje que no podrá exceder el 100% del incremento del Índice de Precios al Consumidor (IPC) del año inmediatamente anterior, conforme al artículo 20 de la Ley 820 de 2003.</w:t>
      </w:r>
    </w:p>
    <w:p/>
    <w:p>
      <w:r>
        <w:rPr>
          <w:b/>
        </w:rPr>
        <w:t>CLÁUSULA TERCERA — DURACIÓN</w:t>
      </w:r>
    </w:p>
    <w:p>
      <w:r>
        <w:t>El presente contrato tendrá una duración de [NÚMERO] meses, contados a partir del [FECHA DE INICIO] hasta el [FECHA DE TERMINACIÓN]. El contrato se renovará automáticamente por períodos iguales al inicialmente pactado, a menos que una de las partes comunique a la otra por escrito su voluntad de no renovar con una antelación no menor a [3] meses al vencimiento del término.</w:t>
      </w:r>
    </w:p>
    <w:p/>
    <w:p>
      <w:r>
        <w:rPr>
          <w:b/>
        </w:rPr>
        <w:t>CLÁUSULA CUARTA — DEPÓSITO DE GARANTÍA</w:t>
      </w:r>
    </w:p>
    <w:p>
      <w:r>
        <w:t>El ARRENDATARIO entrega al ARRENDADOR la suma de [VALOR EN LETRAS] PESOS M/CTE ($[VALOR EN NÚMEROS] COP) como depósito de garantía para responder por el cumplimiento de las obligaciones del presente contrato. Esta suma será devuelta al ARRENDATARIO al terminar el contrato, previa verificación del estado del inmueble y deducción de valores adeudados si los hubiere.</w:t>
      </w:r>
    </w:p>
    <w:p/>
    <w:p>
      <w:r>
        <w:rPr>
          <w:b/>
        </w:rPr>
        <w:t>CLÁUSULA QUINTA — OBLIGACIONES DEL ARRENDADOR</w:t>
      </w:r>
    </w:p>
    <w:p>
      <w:r>
        <w:t>El ARRENDADOR se obliga a:</w:t>
      </w:r>
    </w:p>
    <w:p>
      <w:r>
        <w:t>1. Entregar el inmueble en buen estado de mantenimiento y seguridad.</w:t>
      </w:r>
    </w:p>
    <w:p>
      <w:r>
        <w:t>2. Mantener en el inmueble los servicios, las cosas y los usos necesarios para el goce del mismo.</w:t>
      </w:r>
    </w:p>
    <w:p>
      <w:r>
        <w:t>3. Realizar las reparaciones locativas necesarias no causadas por el ARRENDATARIO.</w:t>
      </w:r>
    </w:p>
    <w:p>
      <w:r>
        <w:t>4. Garantizar el uso y goce pacífico del inmueble.</w:t>
      </w:r>
    </w:p>
    <w:p>
      <w:r>
        <w:t>5. Expedir comprobante escrito de los pagos recibidos.</w:t>
      </w:r>
    </w:p>
    <w:p/>
    <w:p>
      <w:r>
        <w:rPr>
          <w:b/>
        </w:rPr>
        <w:t>CLÁUSULA SEXTA — OBLIGACIONES DEL ARRENDATARIO</w:t>
      </w:r>
    </w:p>
    <w:p>
      <w:r>
        <w:t>El ARRENDATARIO se obliga a:</w:t>
      </w:r>
    </w:p>
    <w:p>
      <w:r>
        <w:t>1. Pagar el canon de arrendamiento oportunamente.</w:t>
      </w:r>
    </w:p>
    <w:p>
      <w:r>
        <w:t>2. Cuidar el inmueble como un buen padre de familia.</w:t>
      </w:r>
    </w:p>
    <w:p>
      <w:r>
        <w:t>3. Realizar las reparaciones locativas que le correspondan (Artículo 1985 Código Civil).</w:t>
      </w:r>
    </w:p>
    <w:p>
      <w:r>
        <w:t>4. No subarrendar ni ceder el contrato sin autorización escrita del ARRENDADOR.</w:t>
      </w:r>
    </w:p>
    <w:p>
      <w:r>
        <w:t>5. Restituir el inmueble a la terminación del contrato en el mismo estado en que lo recibió, salvo el deterioro natural por uso.</w:t>
      </w:r>
    </w:p>
    <w:p>
      <w:r>
        <w:t>6. Pagar oportunamente los servicios públicos durante la vigencia del contrato.</w:t>
      </w:r>
    </w:p>
    <w:p>
      <w:r>
        <w:t>7. No modificar la estructura ni la destinación del inmueble sin consentimiento escrito del ARRENDADOR.</w:t>
      </w:r>
    </w:p>
    <w:p/>
    <w:p>
      <w:r>
        <w:rPr>
          <w:b/>
        </w:rPr>
        <w:t>CLÁUSULA SÉPTIMA — SERVICIOS PÚBLICOS</w:t>
      </w:r>
    </w:p>
    <w:p>
      <w:r>
        <w:t>Los servicios públicos del inmueble (agua, energía, gas, internet, administración) estarán a cargo del ARRENDATARIO durante la vigencia del contrato. El ARRENDADOR garantiza que los servicios se encuentran al día al momento de la entrega.</w:t>
      </w:r>
    </w:p>
    <w:p/>
    <w:p>
      <w:r>
        <w:rPr>
          <w:b/>
        </w:rPr>
        <w:t>CLÁUSULA OCTAVA — CAUSALES DE TERMINACIÓN</w:t>
      </w:r>
    </w:p>
    <w:p>
      <w:r>
        <w:t>El presente contrato podrá terminarse por las causales establecidas en los artículos 22 a 24 de la Ley 820 de 2003, incluyendo:</w:t>
      </w:r>
    </w:p>
    <w:p>
      <w:r>
        <w:t>• Mutuo acuerdo de las partes.</w:t>
      </w:r>
    </w:p>
    <w:p>
      <w:r>
        <w:t>• Incumplimiento de las obligaciones contractuales.</w:t>
      </w:r>
    </w:p>
    <w:p>
      <w:r>
        <w:t>• Mora en el pago del canon de arrendamiento por más de [2] meses.</w:t>
      </w:r>
    </w:p>
    <w:p>
      <w:r>
        <w:t>• Destinación del inmueble para fines ilícitos o distintos a los pactados.</w:t>
      </w:r>
    </w:p>
    <w:p>
      <w:r>
        <w:t>• Subarriendo no autorizado.</w:t>
      </w:r>
    </w:p>
    <w:p/>
    <w:p>
      <w:r>
        <w:rPr>
          <w:b/>
        </w:rPr>
        <w:t>CLÁUSULA NOVENA — ESTADO DEL INMUEBLE</w:t>
      </w:r>
    </w:p>
    <w:p>
      <w:r>
        <w:t>Se anexa al presente contrato un inventario detallado del estado del inmueble y de los bienes incluidos en el arrendamiento, firmado por ambas partes al momento de la entrega.</w:t>
      </w:r>
    </w:p>
    <w:p/>
    <w:p>
      <w:r>
        <w:rPr>
          <w:b/>
        </w:rPr>
        <w:t>CLÁUSULA DÉCIMA — LEY APLICABLE Y RESOLUCIÓN DE CONFLICTOS</w:t>
      </w:r>
    </w:p>
    <w:p>
      <w:r>
        <w:t>El presente contrato se rige por las leyes de la República de Colombia, en particular la Ley 820 de 2003 y el Código Civil. Cualquier controversia será resuelta inicialmente mediante conciliación ante un centro de conciliación autorizado. Si no se logra acuerdo, se acudirá a la jurisdicción ordinaria de la ciudad de [CIUDAD].</w:t>
      </w:r>
    </w:p>
    <w:p/>
    <w:p>
      <w:r>
        <w:rPr>
          <w:b/>
        </w:rPr>
        <w:t>CLÁUSULA DÉCIMA PRIMERA — DOMICILIO CONTRACTUAL</w:t>
      </w:r>
    </w:p>
    <w:p>
      <w:r>
        <w:t>Para todos los efectos legales derivados del presente contrato, las partes fijan como domicilio la ciudad de [CIUDAD].</w:t>
      </w:r>
    </w:p>
    <w:p/>
    <w:p/>
    <w:p>
      <w:r>
        <w:t>Para constancia se firma en [CIUDAD], a los [DÍA] días del mes de [MES] de [AÑO], en dos (2) ejemplares de igual contenido y valor.</w:t>
      </w:r>
    </w:p>
    <w:p/>
    <w:p/>
    <w:p>
      <w:r>
        <w:t>_________________________                    _________________________</w:t>
      </w:r>
    </w:p>
    <w:p>
      <w:r>
        <w:t>[NOMBRE DEL ARRENDADOR]                       [NOMBRE DEL ARRENDATARIO]</w:t>
      </w:r>
    </w:p>
    <w:p>
      <w:r>
        <w:t>C.C. [NÚMERO]                                 C.C. [NÚMERO]</w:t>
      </w:r>
    </w:p>
    <w:p/>
    <w:p/>
    <w:p>
      <w:r>
        <w:t>TESTIGO 1:                                    TESTIGO 2:</w:t>
      </w:r>
    </w:p>
    <w:p>
      <w:r>
        <w:t>_________________________                    _________________________</w:t>
      </w:r>
    </w:p>
    <w:p>
      <w:r>
        <w:t>Nombre: [NOMBRE]                              Nombre: [NOMBRE]</w:t>
      </w:r>
    </w:p>
    <w:p>
      <w:r>
        <w:t>C.C. [NÚMERO]                                 C.C. [NÚMERO]</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